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256E">
      <w:pPr>
        <w:jc w:val="center"/>
        <w:rPr>
          <w:rFonts w:ascii="宋体" w:hAnsi="宋体" w:eastAsia="宋体"/>
          <w:b/>
          <w:sz w:val="36"/>
          <w:szCs w:val="24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4"/>
        </w:rPr>
        <w:t>进入实验动物中心（猴房）手术室</w:t>
      </w:r>
      <w:r>
        <w:rPr>
          <w:rFonts w:ascii="宋体" w:hAnsi="宋体" w:eastAsia="宋体"/>
          <w:b/>
          <w:sz w:val="36"/>
          <w:szCs w:val="24"/>
        </w:rPr>
        <w:t>申请表</w:t>
      </w:r>
    </w:p>
    <w:bookmarkEnd w:id="0"/>
    <w:tbl>
      <w:tblPr>
        <w:tblStyle w:val="5"/>
        <w:tblW w:w="83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31"/>
        <w:gridCol w:w="1190"/>
        <w:gridCol w:w="1787"/>
        <w:gridCol w:w="2381"/>
      </w:tblGrid>
      <w:tr w14:paraId="4A13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67" w:type="dxa"/>
            <w:gridSpan w:val="3"/>
            <w:vAlign w:val="center"/>
          </w:tcPr>
          <w:p w14:paraId="7918767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申请日期：</w:t>
            </w:r>
          </w:p>
        </w:tc>
        <w:tc>
          <w:tcPr>
            <w:tcW w:w="4168" w:type="dxa"/>
            <w:gridSpan w:val="2"/>
            <w:vAlign w:val="center"/>
          </w:tcPr>
          <w:p w14:paraId="733EC4D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随从人员：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  <w:t>（具有动物房门禁权限）</w:t>
            </w:r>
          </w:p>
        </w:tc>
      </w:tr>
      <w:tr w14:paraId="2A25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746" w:type="dxa"/>
            <w:vAlign w:val="center"/>
          </w:tcPr>
          <w:p w14:paraId="6DB5F3F7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申请事由</w:t>
            </w:r>
          </w:p>
        </w:tc>
        <w:tc>
          <w:tcPr>
            <w:tcW w:w="6589" w:type="dxa"/>
            <w:gridSpan w:val="4"/>
            <w:vAlign w:val="center"/>
          </w:tcPr>
          <w:p w14:paraId="785D30C8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00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restart"/>
            <w:vAlign w:val="center"/>
          </w:tcPr>
          <w:p w14:paraId="670DC727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sz w:val="24"/>
                <w:szCs w:val="24"/>
              </w:rPr>
              <w:t>人员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名单</w:t>
            </w:r>
          </w:p>
        </w:tc>
        <w:tc>
          <w:tcPr>
            <w:tcW w:w="1231" w:type="dxa"/>
            <w:vAlign w:val="center"/>
          </w:tcPr>
          <w:p w14:paraId="169E137D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495E609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申请材料</w:t>
            </w:r>
          </w:p>
        </w:tc>
        <w:tc>
          <w:tcPr>
            <w:tcW w:w="2381" w:type="dxa"/>
            <w:vAlign w:val="center"/>
          </w:tcPr>
          <w:p w14:paraId="44ACC4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</w:tr>
      <w:tr w14:paraId="1FA5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continue"/>
            <w:vAlign w:val="center"/>
          </w:tcPr>
          <w:p w14:paraId="3DD80E08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49F0FCA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52D8BC8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□体检报告（有效期内）</w:t>
            </w:r>
          </w:p>
          <w:p w14:paraId="3F583180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□今年已提供体检报告</w:t>
            </w:r>
          </w:p>
        </w:tc>
        <w:tc>
          <w:tcPr>
            <w:tcW w:w="2381" w:type="dxa"/>
            <w:vAlign w:val="center"/>
          </w:tcPr>
          <w:p w14:paraId="356FDE08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8C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continue"/>
            <w:vAlign w:val="center"/>
          </w:tcPr>
          <w:p w14:paraId="31F54480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951B5D2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EB91287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□体检报告（有效期内）</w:t>
            </w:r>
          </w:p>
          <w:p w14:paraId="5D08ABB1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□今年已提供体检报告</w:t>
            </w:r>
          </w:p>
        </w:tc>
        <w:tc>
          <w:tcPr>
            <w:tcW w:w="2381" w:type="dxa"/>
            <w:vAlign w:val="center"/>
          </w:tcPr>
          <w:p w14:paraId="30AF9FA9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6B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continue"/>
            <w:vAlign w:val="center"/>
          </w:tcPr>
          <w:p w14:paraId="23B878B0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6FACF4D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EEFB53C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□体检报告（有效期内）</w:t>
            </w:r>
          </w:p>
          <w:p w14:paraId="1D0886CE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□今年已提供体检报告</w:t>
            </w:r>
          </w:p>
        </w:tc>
        <w:tc>
          <w:tcPr>
            <w:tcW w:w="2381" w:type="dxa"/>
            <w:vAlign w:val="center"/>
          </w:tcPr>
          <w:p w14:paraId="6B2855A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788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continue"/>
            <w:vAlign w:val="center"/>
          </w:tcPr>
          <w:p w14:paraId="7FFDFE99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E1D26D2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F672E37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□体检报告（有效期内）</w:t>
            </w:r>
          </w:p>
          <w:p w14:paraId="4464CB59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□今年已提供体检报告</w:t>
            </w:r>
          </w:p>
        </w:tc>
        <w:tc>
          <w:tcPr>
            <w:tcW w:w="2381" w:type="dxa"/>
            <w:vAlign w:val="center"/>
          </w:tcPr>
          <w:p w14:paraId="69D9E73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C00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vMerge w:val="continue"/>
            <w:vAlign w:val="center"/>
          </w:tcPr>
          <w:p w14:paraId="7C30FA02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F411F6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6218A9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□体检报告（有效期内）</w:t>
            </w:r>
          </w:p>
          <w:p w14:paraId="2958BC79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□今年已提供体检报告</w:t>
            </w:r>
          </w:p>
        </w:tc>
        <w:tc>
          <w:tcPr>
            <w:tcW w:w="2381" w:type="dxa"/>
            <w:vAlign w:val="center"/>
          </w:tcPr>
          <w:p w14:paraId="4C4346D2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CC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46" w:type="dxa"/>
            <w:vAlign w:val="center"/>
          </w:tcPr>
          <w:p w14:paraId="1CBC00C2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申请区域</w:t>
            </w:r>
          </w:p>
        </w:tc>
        <w:tc>
          <w:tcPr>
            <w:tcW w:w="6589" w:type="dxa"/>
            <w:gridSpan w:val="4"/>
            <w:vAlign w:val="center"/>
          </w:tcPr>
          <w:p w14:paraId="7375CFD7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□系统楼手术室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09B3623F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□48号楼手术室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7D91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746" w:type="dxa"/>
            <w:vAlign w:val="center"/>
          </w:tcPr>
          <w:p w14:paraId="659BD3DF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课题组长审批</w:t>
            </w:r>
          </w:p>
        </w:tc>
        <w:tc>
          <w:tcPr>
            <w:tcW w:w="6589" w:type="dxa"/>
            <w:gridSpan w:val="4"/>
            <w:vAlign w:val="center"/>
          </w:tcPr>
          <w:p w14:paraId="261BF764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</w:t>
            </w:r>
          </w:p>
          <w:p w14:paraId="19EE87F4">
            <w:pPr>
              <w:spacing w:line="360" w:lineRule="auto"/>
              <w:ind w:firstLine="3780" w:firstLineChars="1575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 名：       </w:t>
            </w:r>
          </w:p>
          <w:p w14:paraId="6EE26033">
            <w:pPr>
              <w:spacing w:line="360" w:lineRule="auto"/>
              <w:ind w:firstLine="3780" w:firstLineChars="1575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期：        </w:t>
            </w:r>
          </w:p>
        </w:tc>
      </w:tr>
      <w:tr w14:paraId="174E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6" w:type="dxa"/>
            <w:vAlign w:val="center"/>
          </w:tcPr>
          <w:p w14:paraId="4E0620A6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设施兽医审批</w:t>
            </w:r>
          </w:p>
        </w:tc>
        <w:tc>
          <w:tcPr>
            <w:tcW w:w="6589" w:type="dxa"/>
            <w:gridSpan w:val="4"/>
            <w:vAlign w:val="center"/>
          </w:tcPr>
          <w:p w14:paraId="5C1F653B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□体检情况确认可进入</w:t>
            </w:r>
          </w:p>
          <w:p w14:paraId="3B7B7BF9">
            <w:pPr>
              <w:ind w:firstLine="36" w:firstLineChars="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□其它</w:t>
            </w:r>
          </w:p>
          <w:p w14:paraId="0B4FDCBF">
            <w:pPr>
              <w:spacing w:line="360" w:lineRule="auto"/>
              <w:ind w:firstLine="3780" w:firstLineChars="1575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 名：       </w:t>
            </w:r>
          </w:p>
          <w:p w14:paraId="11D44456">
            <w:pPr>
              <w:ind w:firstLine="3780" w:firstLineChars="157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期：</w:t>
            </w:r>
          </w:p>
        </w:tc>
      </w:tr>
      <w:tr w14:paraId="3A5C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6" w:type="dxa"/>
            <w:vAlign w:val="center"/>
          </w:tcPr>
          <w:p w14:paraId="31DA436A">
            <w:pPr>
              <w:ind w:firstLine="26" w:firstLineChars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设施主管审批</w:t>
            </w:r>
          </w:p>
        </w:tc>
        <w:tc>
          <w:tcPr>
            <w:tcW w:w="6589" w:type="dxa"/>
            <w:gridSpan w:val="4"/>
            <w:vAlign w:val="center"/>
          </w:tcPr>
          <w:p w14:paraId="1D58FCB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9E3F60F">
            <w:pPr>
              <w:spacing w:line="360" w:lineRule="auto"/>
              <w:ind w:firstLine="3780" w:firstLineChars="1575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 名：       </w:t>
            </w:r>
          </w:p>
          <w:p w14:paraId="396387C6">
            <w:pPr>
              <w:spacing w:line="360" w:lineRule="auto"/>
              <w:ind w:firstLine="3780" w:firstLineChars="157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期：</w:t>
            </w:r>
          </w:p>
        </w:tc>
      </w:tr>
    </w:tbl>
    <w:p w14:paraId="0ABAB7C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注意事项</w:t>
      </w:r>
      <w:r>
        <w:rPr>
          <w:rFonts w:ascii="宋体" w:hAnsi="宋体" w:eastAsia="宋体"/>
          <w:sz w:val="24"/>
          <w:szCs w:val="24"/>
        </w:rPr>
        <w:t>：</w:t>
      </w:r>
    </w:p>
    <w:p w14:paraId="3829B68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1、填写此表</w:t>
      </w:r>
      <w:r>
        <w:rPr>
          <w:rFonts w:ascii="宋体" w:hAnsi="宋体" w:eastAsia="宋体"/>
          <w:sz w:val="24"/>
          <w:szCs w:val="24"/>
        </w:rPr>
        <w:t>并发至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color w:val="0563C1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 xml:space="preserve"> </w:t>
      </w:r>
      <w:r>
        <w:fldChar w:fldCharType="begin"/>
      </w:r>
      <w:r>
        <w:instrText xml:space="preserve"> HYPERLINK "mailto:guanchao@ion.ac.cn"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</w:rPr>
        <w:t>guanchao@ion.ac.cn</w:t>
      </w:r>
      <w:r>
        <w:rPr>
          <w:rStyle w:val="7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0563C1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 xml:space="preserve"> </w:t>
      </w:r>
    </w:p>
    <w:p w14:paraId="334CDD7F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、外来人员申请</w:t>
      </w:r>
      <w:r>
        <w:rPr>
          <w:rFonts w:ascii="宋体" w:hAnsi="宋体" w:eastAsia="宋体"/>
          <w:sz w:val="24"/>
          <w:szCs w:val="24"/>
        </w:rPr>
        <w:t>进入</w:t>
      </w:r>
      <w:r>
        <w:rPr>
          <w:rFonts w:hint="eastAsia" w:ascii="宋体" w:hAnsi="宋体" w:eastAsia="宋体"/>
          <w:sz w:val="24"/>
          <w:szCs w:val="24"/>
        </w:rPr>
        <w:t>猴房手术室，</w:t>
      </w:r>
      <w:r>
        <w:rPr>
          <w:rFonts w:ascii="宋体" w:hAnsi="宋体" w:eastAsia="宋体"/>
          <w:sz w:val="24"/>
          <w:szCs w:val="24"/>
        </w:rPr>
        <w:t>应提供</w:t>
      </w:r>
      <w:r>
        <w:rPr>
          <w:rFonts w:hint="eastAsia" w:ascii="宋体" w:hAnsi="宋体" w:eastAsia="宋体"/>
          <w:sz w:val="24"/>
          <w:szCs w:val="24"/>
        </w:rPr>
        <w:t>六个月内</w:t>
      </w:r>
      <w:r>
        <w:rPr>
          <w:rFonts w:ascii="宋体" w:hAnsi="宋体" w:eastAsia="宋体"/>
          <w:sz w:val="24"/>
          <w:szCs w:val="24"/>
        </w:rPr>
        <w:t>体检报告</w:t>
      </w:r>
      <w:r>
        <w:rPr>
          <w:rFonts w:hint="eastAsia" w:ascii="宋体" w:hAnsi="宋体" w:eastAsia="宋体"/>
          <w:sz w:val="24"/>
          <w:szCs w:val="24"/>
        </w:rPr>
        <w:t>（胸透报告）</w:t>
      </w:r>
      <w:r>
        <w:rPr>
          <w:rFonts w:ascii="宋体" w:hAnsi="宋体" w:eastAsia="宋体"/>
          <w:sz w:val="24"/>
          <w:szCs w:val="24"/>
        </w:rPr>
        <w:t>复印件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6DA134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3、开通中心动物房（猴）权限人员申请进入不同手术室，应确保今年已提供体检报告。</w:t>
      </w:r>
    </w:p>
    <w:p w14:paraId="1723335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E67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5B6F">
    <w:pPr>
      <w:pStyle w:val="10"/>
      <w:rPr>
        <w:rFonts w:hint="eastAsia" w:eastAsiaTheme="minorEastAsia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-255270</wp:posOffset>
          </wp:positionV>
          <wp:extent cx="612140" cy="612140"/>
          <wp:effectExtent l="0" t="0" r="0" b="0"/>
          <wp:wrapTight wrapText="bothSides">
            <wp:wrapPolygon>
              <wp:start x="5383" y="0"/>
              <wp:lineTo x="0" y="4037"/>
              <wp:lineTo x="0" y="16822"/>
              <wp:lineTo x="6056" y="20860"/>
              <wp:lineTo x="14804" y="20860"/>
              <wp:lineTo x="20860" y="18168"/>
              <wp:lineTo x="20860" y="4037"/>
              <wp:lineTo x="15477" y="0"/>
              <wp:lineTo x="5383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hint="eastAsia"/>
      </w:rPr>
      <w:t>中国科学院脑科学与智能技术卓越创新中心</w:t>
    </w:r>
    <w:r>
      <w:ptab w:relativeTo="margin" w:alignment="right" w:leader="none"/>
    </w:r>
    <w:r>
      <w:t>R-PX-</w:t>
    </w:r>
    <w:r>
      <w:rPr>
        <w:rFonts w:hint="eastAsia"/>
        <w:lang w:val="en-US" w:eastAsia="zh-CN"/>
      </w:rPr>
      <w:t>08</w:t>
    </w:r>
    <w:r>
      <w:t>-0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YmM1OTFkMDYxNTFiMGExNDdiZGY5MGJiZjRjOGMifQ=="/>
  </w:docVars>
  <w:rsids>
    <w:rsidRoot w:val="007471EB"/>
    <w:rsid w:val="001558D7"/>
    <w:rsid w:val="00303EB8"/>
    <w:rsid w:val="00356760"/>
    <w:rsid w:val="003C261F"/>
    <w:rsid w:val="005D5636"/>
    <w:rsid w:val="007471EB"/>
    <w:rsid w:val="007933AD"/>
    <w:rsid w:val="00A00E07"/>
    <w:rsid w:val="00B061B3"/>
    <w:rsid w:val="00B1189D"/>
    <w:rsid w:val="00BC4E1C"/>
    <w:rsid w:val="00BE6428"/>
    <w:rsid w:val="00FE5259"/>
    <w:rsid w:val="0EE52DBA"/>
    <w:rsid w:val="21203EAC"/>
    <w:rsid w:val="3AFF66D9"/>
    <w:rsid w:val="45D82AAC"/>
    <w:rsid w:val="68A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323</Words>
  <Characters>341</Characters>
  <Lines>3</Lines>
  <Paragraphs>1</Paragraphs>
  <TotalTime>1</TotalTime>
  <ScaleCrop>false</ScaleCrop>
  <LinksUpToDate>false</LinksUpToDate>
  <CharactersWithSpaces>417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2024-08-28T02:29:00Z</dcterms:created>
  <dc:creator>陆 钇志</dc:creator>
  <cp:lastModifiedBy>竹你平安</cp:lastModifiedBy>
  <dcterms:modified xsi:type="dcterms:W3CDTF">2024-08-28T08:24:12Z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D79F5ABB9043476399F6FE0A52D7A0F5_13</vt:lpwstr>
  </property>
</Properties>
</file>