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E3E7" w14:textId="77777777" w:rsidR="0057669F" w:rsidRDefault="008B6F0F">
      <w:pPr>
        <w:spacing w:beforeLines="200" w:before="624" w:afterLines="200" w:after="624" w:line="520" w:lineRule="exact"/>
        <w:jc w:val="left"/>
        <w:rPr>
          <w:rFonts w:ascii="微软雅黑" w:eastAsia="微软雅黑" w:hAnsi="微软雅黑" w:cs="微软雅黑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sz w:val="36"/>
          <w:szCs w:val="36"/>
          <w:lang w:bidi="ar"/>
        </w:rPr>
        <w:t>附件：</w:t>
      </w:r>
    </w:p>
    <w:p w14:paraId="71890E99" w14:textId="77777777" w:rsidR="0057669F" w:rsidRDefault="008B6F0F">
      <w:pPr>
        <w:spacing w:beforeLines="200" w:before="624" w:afterLines="200" w:after="624" w:line="520" w:lineRule="exact"/>
        <w:ind w:firstLineChars="200" w:firstLine="680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lang w:bidi="ar"/>
        </w:rPr>
        <w:t>公众科学日活动报名表</w:t>
      </w:r>
    </w:p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1009"/>
        <w:gridCol w:w="1077"/>
        <w:gridCol w:w="1187"/>
        <w:gridCol w:w="1420"/>
        <w:gridCol w:w="1742"/>
        <w:gridCol w:w="1936"/>
        <w:gridCol w:w="1500"/>
      </w:tblGrid>
      <w:tr w:rsidR="0057669F" w14:paraId="4B5CDCAA" w14:textId="77777777">
        <w:trPr>
          <w:trHeight w:val="1017"/>
        </w:trPr>
        <w:tc>
          <w:tcPr>
            <w:tcW w:w="1009" w:type="dxa"/>
            <w:vAlign w:val="center"/>
          </w:tcPr>
          <w:p w14:paraId="32020330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77" w:type="dxa"/>
            <w:vAlign w:val="center"/>
          </w:tcPr>
          <w:p w14:paraId="124108CE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职称</w:t>
            </w:r>
          </w:p>
        </w:tc>
        <w:tc>
          <w:tcPr>
            <w:tcW w:w="1187" w:type="dxa"/>
            <w:vAlign w:val="center"/>
          </w:tcPr>
          <w:p w14:paraId="63FB7B6F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邮箱</w:t>
            </w:r>
          </w:p>
        </w:tc>
        <w:tc>
          <w:tcPr>
            <w:tcW w:w="1420" w:type="dxa"/>
            <w:vAlign w:val="center"/>
          </w:tcPr>
          <w:p w14:paraId="41BB3ECB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手机</w:t>
            </w:r>
          </w:p>
        </w:tc>
        <w:tc>
          <w:tcPr>
            <w:tcW w:w="1742" w:type="dxa"/>
            <w:vAlign w:val="center"/>
          </w:tcPr>
          <w:p w14:paraId="4764DA0C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传播类别</w:t>
            </w:r>
          </w:p>
        </w:tc>
        <w:tc>
          <w:tcPr>
            <w:tcW w:w="1936" w:type="dxa"/>
            <w:vAlign w:val="center"/>
          </w:tcPr>
          <w:p w14:paraId="030DD235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传播形式</w:t>
            </w:r>
          </w:p>
        </w:tc>
        <w:tc>
          <w:tcPr>
            <w:tcW w:w="1500" w:type="dxa"/>
            <w:vAlign w:val="center"/>
          </w:tcPr>
          <w:p w14:paraId="4445F88C" w14:textId="77777777" w:rsidR="0057669F" w:rsidRDefault="008B6F0F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bidi="ar"/>
              </w:rPr>
              <w:t>详细内容</w:t>
            </w:r>
          </w:p>
        </w:tc>
      </w:tr>
      <w:tr w:rsidR="0057669F" w14:paraId="356017E4" w14:textId="77777777">
        <w:tc>
          <w:tcPr>
            <w:tcW w:w="1009" w:type="dxa"/>
            <w:vAlign w:val="center"/>
          </w:tcPr>
          <w:p w14:paraId="448A5361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09AD801E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187" w:type="dxa"/>
            <w:vAlign w:val="center"/>
          </w:tcPr>
          <w:p w14:paraId="6018A423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420" w:type="dxa"/>
            <w:vAlign w:val="center"/>
          </w:tcPr>
          <w:p w14:paraId="2C5DB71F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742" w:type="dxa"/>
            <w:vAlign w:val="center"/>
          </w:tcPr>
          <w:p w14:paraId="2246E306" w14:textId="77777777" w:rsidR="0057669F" w:rsidRDefault="008B6F0F">
            <w:pPr>
              <w:spacing w:line="360" w:lineRule="exac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展示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中心科研场所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科研设施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研究方向和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近年来的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科研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创新成果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。</w:t>
            </w:r>
          </w:p>
        </w:tc>
        <w:tc>
          <w:tcPr>
            <w:tcW w:w="1936" w:type="dxa"/>
            <w:vAlign w:val="center"/>
          </w:tcPr>
          <w:p w14:paraId="148030F4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1-5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分钟的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MP4</w:t>
            </w:r>
          </w:p>
          <w:p w14:paraId="14E2B6F7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腾讯会议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科普讲座</w:t>
            </w:r>
          </w:p>
          <w:p w14:paraId="5891EFA8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科普文章</w:t>
            </w:r>
          </w:p>
        </w:tc>
        <w:tc>
          <w:tcPr>
            <w:tcW w:w="1500" w:type="dxa"/>
            <w:vAlign w:val="center"/>
          </w:tcPr>
          <w:p w14:paraId="71A3D645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</w:tr>
      <w:tr w:rsidR="0057669F" w14:paraId="08060776" w14:textId="77777777">
        <w:tc>
          <w:tcPr>
            <w:tcW w:w="1009" w:type="dxa"/>
            <w:vAlign w:val="center"/>
          </w:tcPr>
          <w:p w14:paraId="4281655D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791A6AF6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187" w:type="dxa"/>
            <w:vAlign w:val="center"/>
          </w:tcPr>
          <w:p w14:paraId="058658D4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420" w:type="dxa"/>
            <w:vAlign w:val="center"/>
          </w:tcPr>
          <w:p w14:paraId="0E0A816E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742" w:type="dxa"/>
            <w:vAlign w:val="center"/>
          </w:tcPr>
          <w:p w14:paraId="44140638" w14:textId="77777777" w:rsidR="0057669F" w:rsidRDefault="008B6F0F">
            <w:pPr>
              <w:spacing w:line="360" w:lineRule="exac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传颂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中心科研人员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爱国奉献、治学严谨的精神风貌，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以及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求真探索、务实创新的感人事迹。</w:t>
            </w:r>
          </w:p>
        </w:tc>
        <w:tc>
          <w:tcPr>
            <w:tcW w:w="1936" w:type="dxa"/>
            <w:vAlign w:val="center"/>
          </w:tcPr>
          <w:p w14:paraId="4F3F6118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1-5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分钟的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MP4</w:t>
            </w:r>
          </w:p>
          <w:p w14:paraId="4D7CABE3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腾讯会议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科普讲座</w:t>
            </w:r>
          </w:p>
          <w:p w14:paraId="42DAF8F5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科普文章</w:t>
            </w:r>
          </w:p>
        </w:tc>
        <w:tc>
          <w:tcPr>
            <w:tcW w:w="1500" w:type="dxa"/>
            <w:vAlign w:val="center"/>
          </w:tcPr>
          <w:p w14:paraId="658DB282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</w:tr>
      <w:tr w:rsidR="0057669F" w14:paraId="25098B1C" w14:textId="77777777">
        <w:tc>
          <w:tcPr>
            <w:tcW w:w="1009" w:type="dxa"/>
            <w:vAlign w:val="center"/>
          </w:tcPr>
          <w:p w14:paraId="6A58F25C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7156B1F9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187" w:type="dxa"/>
            <w:vAlign w:val="center"/>
          </w:tcPr>
          <w:p w14:paraId="25F695A5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420" w:type="dxa"/>
            <w:vAlign w:val="center"/>
          </w:tcPr>
          <w:p w14:paraId="7FD79BE7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  <w:tc>
          <w:tcPr>
            <w:tcW w:w="1742" w:type="dxa"/>
            <w:vAlign w:val="center"/>
          </w:tcPr>
          <w:p w14:paraId="0D84D945" w14:textId="77777777" w:rsidR="0057669F" w:rsidRDefault="008B6F0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结合社会热点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和日常生活现象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，向公众解读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脑科学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类脑智能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。</w:t>
            </w:r>
          </w:p>
        </w:tc>
        <w:tc>
          <w:tcPr>
            <w:tcW w:w="1936" w:type="dxa"/>
            <w:vAlign w:val="center"/>
          </w:tcPr>
          <w:p w14:paraId="3C8FD25B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1-5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分钟的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MP4</w:t>
            </w:r>
          </w:p>
          <w:p w14:paraId="7485BFED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腾讯会议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科普讲座</w:t>
            </w:r>
          </w:p>
          <w:p w14:paraId="4A20E341" w14:textId="77777777" w:rsidR="0057669F" w:rsidRDefault="008B6F0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科普文章</w:t>
            </w:r>
          </w:p>
        </w:tc>
        <w:tc>
          <w:tcPr>
            <w:tcW w:w="1500" w:type="dxa"/>
            <w:vAlign w:val="center"/>
          </w:tcPr>
          <w:p w14:paraId="6ABB0DB3" w14:textId="77777777" w:rsidR="0057669F" w:rsidRDefault="0057669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  <w:lang w:bidi="ar"/>
              </w:rPr>
            </w:pPr>
          </w:p>
        </w:tc>
      </w:tr>
    </w:tbl>
    <w:p w14:paraId="7A2A670B" w14:textId="77777777" w:rsidR="0057669F" w:rsidRDefault="0057669F">
      <w:pPr>
        <w:spacing w:line="360" w:lineRule="exact"/>
        <w:ind w:firstLineChars="200" w:firstLine="380"/>
        <w:rPr>
          <w:rFonts w:ascii="微软雅黑" w:eastAsia="微软雅黑" w:hAnsi="微软雅黑" w:cs="微软雅黑"/>
          <w:szCs w:val="21"/>
          <w:lang w:bidi="ar"/>
        </w:rPr>
      </w:pPr>
    </w:p>
    <w:sectPr w:rsidR="0057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E70E88"/>
    <w:rsid w:val="0057669F"/>
    <w:rsid w:val="008B6F0F"/>
    <w:rsid w:val="00F7797D"/>
    <w:rsid w:val="022C3C2A"/>
    <w:rsid w:val="02BE6D3E"/>
    <w:rsid w:val="04E26344"/>
    <w:rsid w:val="080C5479"/>
    <w:rsid w:val="08CF6C88"/>
    <w:rsid w:val="0BC93461"/>
    <w:rsid w:val="1A0D2FFD"/>
    <w:rsid w:val="1A50227E"/>
    <w:rsid w:val="23540FEE"/>
    <w:rsid w:val="26AB373D"/>
    <w:rsid w:val="27164ED6"/>
    <w:rsid w:val="37467063"/>
    <w:rsid w:val="3A9E7173"/>
    <w:rsid w:val="3DE70E88"/>
    <w:rsid w:val="3FD5513C"/>
    <w:rsid w:val="419C7DFA"/>
    <w:rsid w:val="44570ACE"/>
    <w:rsid w:val="46EB27E6"/>
    <w:rsid w:val="4ABA02DC"/>
    <w:rsid w:val="4D1323A0"/>
    <w:rsid w:val="5A6671F7"/>
    <w:rsid w:val="5BF50D52"/>
    <w:rsid w:val="6A5D683D"/>
    <w:rsid w:val="6E57336C"/>
    <w:rsid w:val="71EE4CEE"/>
    <w:rsid w:val="799A2093"/>
    <w:rsid w:val="7CED2241"/>
    <w:rsid w:val="7D3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35DDD"/>
  <w15:docId w15:val="{180DA9BC-76BF-41C6-B6F0-E5446516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雷</cp:lastModifiedBy>
  <cp:revision>2</cp:revision>
  <dcterms:created xsi:type="dcterms:W3CDTF">2022-04-27T12:18:00Z</dcterms:created>
  <dcterms:modified xsi:type="dcterms:W3CDTF">2022-04-27T12:18:00Z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